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Optima" w:hAnsi="Optima"/>
        </w:rPr>
      </w:pPr>
    </w:p>
    <w:p>
      <w:pPr>
        <w:pStyle w:val="Body A"/>
        <w:rPr>
          <w:rFonts w:ascii="Optima" w:cs="Optima" w:hAnsi="Optima" w:eastAsia="Optima"/>
          <w:b w:val="1"/>
          <w:bCs w:val="1"/>
        </w:rPr>
      </w:pPr>
      <w:r>
        <w:rPr>
          <w:rFonts w:ascii="Optima" w:hAnsi="Optima"/>
          <w:b w:val="1"/>
          <w:bCs w:val="1"/>
          <w:rtl w:val="0"/>
          <w:lang w:val="en-US"/>
        </w:rPr>
        <w:t>FANFARE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fr-FR"/>
        </w:rPr>
        <w:t>Apr</w:t>
      </w:r>
      <w:r>
        <w:rPr>
          <w:rFonts w:ascii="Optima" w:hAnsi="Optima" w:hint="default"/>
          <w:rtl w:val="0"/>
          <w:lang w:val="fr-FR"/>
        </w:rPr>
        <w:t>è</w:t>
      </w:r>
      <w:r>
        <w:rPr>
          <w:rFonts w:ascii="Optima" w:hAnsi="Optima"/>
          <w:rtl w:val="0"/>
          <w:lang w:val="fr-FR"/>
        </w:rPr>
        <w:t>s un r</w:t>
      </w:r>
      <w:r>
        <w:rPr>
          <w:rFonts w:ascii="Optima" w:hAnsi="Optima" w:hint="default"/>
          <w:rtl w:val="0"/>
          <w:lang w:val="fr-FR"/>
        </w:rPr>
        <w:t>ê</w:t>
      </w:r>
      <w:r>
        <w:rPr>
          <w:rFonts w:ascii="Optima" w:hAnsi="Optima"/>
          <w:rtl w:val="0"/>
        </w:rPr>
        <w:t>ve</w:t>
      </w:r>
      <w:r>
        <w:rPr>
          <w:rFonts w:ascii="Optima" w:hAnsi="Optima"/>
          <w:rtl w:val="0"/>
          <w:lang w:val="en-US"/>
        </w:rPr>
        <w:t xml:space="preserve"> (Bussine)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Gabriel Faur</w:t>
      </w:r>
      <w:r>
        <w:rPr>
          <w:rFonts w:ascii="Optima" w:hAnsi="Optima" w:hint="default"/>
          <w:rtl w:val="0"/>
          <w:lang w:val="en-US"/>
        </w:rPr>
        <w:t xml:space="preserve">é </w:t>
      </w:r>
      <w:r>
        <w:rPr>
          <w:rFonts w:ascii="Optima" w:hAnsi="Optima"/>
          <w:rtl w:val="0"/>
          <w:lang w:val="en-US"/>
        </w:rPr>
        <w:t>(arr. L</w:t>
      </w:r>
      <w:r>
        <w:rPr>
          <w:rFonts w:ascii="Optima" w:hAnsi="Optima" w:hint="default"/>
          <w:rtl w:val="0"/>
          <w:lang w:val="en-US"/>
        </w:rPr>
        <w:t>’</w:t>
      </w:r>
      <w:r>
        <w:rPr>
          <w:rFonts w:ascii="Optima" w:hAnsi="Optima"/>
          <w:rtl w:val="0"/>
          <w:lang w:val="en-US"/>
        </w:rPr>
        <w:t>Estrange)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(1845-1924)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Tutti, chorus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  <w:b w:val="1"/>
          <w:bCs w:val="1"/>
        </w:rPr>
      </w:pPr>
      <w:r>
        <w:rPr>
          <w:rFonts w:ascii="Optima" w:hAnsi="Optima"/>
          <w:b w:val="1"/>
          <w:bCs w:val="1"/>
          <w:rtl w:val="0"/>
          <w:lang w:val="en-US"/>
        </w:rPr>
        <w:t>EARLY M</w:t>
      </w:r>
      <w:r>
        <w:rPr>
          <w:rFonts w:ascii="Optima" w:hAnsi="Optima" w:hint="default"/>
          <w:b w:val="1"/>
          <w:bCs w:val="1"/>
          <w:rtl w:val="0"/>
          <w:lang w:val="en-US"/>
        </w:rPr>
        <w:t>É</w:t>
      </w:r>
      <w:r>
        <w:rPr>
          <w:rFonts w:ascii="Optima" w:hAnsi="Optima"/>
          <w:b w:val="1"/>
          <w:bCs w:val="1"/>
          <w:rtl w:val="0"/>
          <w:lang w:val="en-US"/>
        </w:rPr>
        <w:t>LODIES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L</w:t>
      </w:r>
      <w:r>
        <w:rPr>
          <w:rFonts w:ascii="Optima" w:hAnsi="Optima" w:hint="default"/>
          <w:rtl w:val="0"/>
        </w:rPr>
        <w:t>’</w:t>
      </w:r>
      <w:r>
        <w:rPr>
          <w:rFonts w:ascii="Optima" w:hAnsi="Optima"/>
          <w:rtl w:val="0"/>
          <w:lang w:val="en-US"/>
        </w:rPr>
        <w:t>A</w:t>
      </w:r>
      <w:r>
        <w:rPr>
          <w:rFonts w:ascii="Optima" w:hAnsi="Optima"/>
          <w:rtl w:val="0"/>
        </w:rPr>
        <w:t>bsent</w:t>
      </w:r>
      <w:r>
        <w:rPr>
          <w:rFonts w:ascii="Optima" w:hAnsi="Optima"/>
          <w:rtl w:val="0"/>
          <w:lang w:val="en-US"/>
        </w:rPr>
        <w:t xml:space="preserve"> (Gounod)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Charles Gounod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(1818-1893)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it-IT"/>
        </w:rPr>
        <w:t>Abagael Cheng, mezzo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it-IT"/>
        </w:rPr>
        <w:t xml:space="preserve">La </w:t>
      </w:r>
      <w:r>
        <w:rPr>
          <w:rFonts w:ascii="Optima" w:hAnsi="Optima"/>
          <w:rtl w:val="0"/>
          <w:lang w:val="en-US"/>
        </w:rPr>
        <w:t>M</w:t>
      </w:r>
      <w:r>
        <w:rPr>
          <w:rFonts w:ascii="Optima" w:hAnsi="Optima"/>
          <w:rtl w:val="0"/>
          <w:lang w:val="fr-FR"/>
        </w:rPr>
        <w:t>ort d</w:t>
      </w:r>
      <w:r>
        <w:rPr>
          <w:rFonts w:ascii="Optima" w:hAnsi="Optima" w:hint="default"/>
          <w:rtl w:val="0"/>
        </w:rPr>
        <w:t>’</w:t>
      </w:r>
      <w:r>
        <w:rPr>
          <w:rFonts w:ascii="Optima" w:hAnsi="Optima"/>
          <w:rtl w:val="0"/>
        </w:rPr>
        <w:t>Oph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</w:rPr>
        <w:t>lie</w:t>
      </w:r>
      <w:r>
        <w:rPr>
          <w:rFonts w:ascii="Optima" w:hAnsi="Optima"/>
          <w:rtl w:val="0"/>
          <w:lang w:val="en-US"/>
        </w:rPr>
        <w:t xml:space="preserve"> (Legouv</w:t>
      </w:r>
      <w:r>
        <w:rPr>
          <w:rFonts w:ascii="Optima" w:hAnsi="Optima" w:hint="default"/>
          <w:rtl w:val="0"/>
          <w:lang w:val="en-US"/>
        </w:rPr>
        <w:t xml:space="preserve">é </w:t>
      </w:r>
      <w:r>
        <w:rPr>
          <w:rFonts w:ascii="Optima" w:hAnsi="Optima"/>
          <w:rtl w:val="0"/>
          <w:lang w:val="en-US"/>
        </w:rPr>
        <w:t>after Shakespeare)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 xml:space="preserve">Hector </w:t>
      </w:r>
      <w:r>
        <w:rPr>
          <w:rFonts w:ascii="Optima" w:hAnsi="Optima"/>
          <w:rtl w:val="0"/>
        </w:rPr>
        <w:t>Berlioz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(1803-1869)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de-DE"/>
        </w:rPr>
        <w:t>Natalie Sheppard</w:t>
      </w:r>
      <w:r>
        <w:rPr>
          <w:rFonts w:ascii="Optima" w:hAnsi="Optima"/>
          <w:rtl w:val="0"/>
          <w:lang w:val="en-US"/>
        </w:rPr>
        <w:t>, soprano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it-IT"/>
        </w:rPr>
        <w:t>Villanelle</w:t>
      </w:r>
      <w:r>
        <w:rPr>
          <w:rFonts w:ascii="Optima" w:hAnsi="Optima"/>
          <w:rtl w:val="0"/>
          <w:lang w:val="en-US"/>
        </w:rPr>
        <w:t xml:space="preserve"> (Gautier)</w:t>
      </w:r>
    </w:p>
    <w:p>
      <w:pPr>
        <w:pStyle w:val="Body A"/>
        <w:rPr>
          <w:rFonts w:ascii="Optima" w:cs="Optima" w:hAnsi="Optima" w:eastAsia="Optima"/>
          <w:i w:val="1"/>
          <w:iCs w:val="1"/>
        </w:rPr>
      </w:pPr>
      <w:r>
        <w:rPr>
          <w:rFonts w:ascii="Optima" w:hAnsi="Optima"/>
          <w:i w:val="1"/>
          <w:iCs w:val="1"/>
          <w:rtl w:val="0"/>
          <w:lang w:val="en-US"/>
        </w:rPr>
        <w:t>Les Nuits d</w:t>
      </w:r>
      <w:r>
        <w:rPr>
          <w:rFonts w:ascii="Optima" w:hAnsi="Optima" w:hint="default"/>
          <w:i w:val="1"/>
          <w:iCs w:val="1"/>
          <w:rtl w:val="0"/>
          <w:lang w:val="en-US"/>
        </w:rPr>
        <w:t>’É</w:t>
      </w:r>
      <w:r>
        <w:rPr>
          <w:rFonts w:ascii="Optima" w:hAnsi="Optima"/>
          <w:i w:val="1"/>
          <w:iCs w:val="1"/>
          <w:rtl w:val="0"/>
          <w:lang w:val="en-US"/>
        </w:rPr>
        <w:t>t</w:t>
      </w:r>
      <w:r>
        <w:rPr>
          <w:rFonts w:ascii="Optima" w:hAnsi="Optima" w:hint="default"/>
          <w:i w:val="1"/>
          <w:iCs w:val="1"/>
          <w:rtl w:val="0"/>
          <w:lang w:val="en-US"/>
        </w:rPr>
        <w:t>é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 xml:space="preserve">Hector </w:t>
      </w:r>
      <w:r>
        <w:rPr>
          <w:rFonts w:ascii="Optima" w:hAnsi="Optima"/>
          <w:rtl w:val="0"/>
        </w:rPr>
        <w:t>Berlioz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(1803-1869)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it-IT"/>
        </w:rPr>
        <w:t>Gabriella Will</w:t>
      </w:r>
      <w:r>
        <w:rPr>
          <w:rFonts w:ascii="Optima" w:hAnsi="Optima"/>
          <w:rtl w:val="0"/>
          <w:lang w:val="en-US"/>
        </w:rPr>
        <w:t>, soprano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fr-FR"/>
        </w:rPr>
        <w:t>Viens, les gazons sont verts</w:t>
      </w:r>
      <w:r>
        <w:rPr>
          <w:rFonts w:ascii="Optima" w:hAnsi="Optima"/>
          <w:rtl w:val="0"/>
          <w:lang w:val="en-US"/>
        </w:rPr>
        <w:t xml:space="preserve"> (Barbier after Vicente)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Charles Gounod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(1818-1893)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</w:rPr>
        <w:t>Zachary Futch</w:t>
      </w:r>
      <w:r>
        <w:rPr>
          <w:rFonts w:ascii="Optima" w:hAnsi="Optima"/>
          <w:rtl w:val="0"/>
          <w:lang w:val="en-US"/>
        </w:rPr>
        <w:t>, baritone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de-DE"/>
        </w:rPr>
        <w:t>Vielle chanson</w:t>
      </w:r>
      <w:r>
        <w:rPr>
          <w:rFonts w:ascii="Optima" w:hAnsi="Optima"/>
          <w:rtl w:val="0"/>
          <w:lang w:val="en-US"/>
        </w:rPr>
        <w:t xml:space="preserve"> (Millevoye)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 xml:space="preserve">Georges </w:t>
      </w:r>
      <w:r>
        <w:rPr>
          <w:rFonts w:ascii="Optima" w:hAnsi="Optima"/>
          <w:rtl w:val="0"/>
        </w:rPr>
        <w:t>Bizet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(1838-1875)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pt-PT"/>
        </w:rPr>
        <w:t>Keelia McGovern</w:t>
      </w:r>
      <w:r>
        <w:rPr>
          <w:rFonts w:ascii="Optima" w:hAnsi="Optima"/>
          <w:rtl w:val="0"/>
          <w:lang w:val="en-US"/>
        </w:rPr>
        <w:t>, soprano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fr-FR"/>
        </w:rPr>
        <w:t>Adieu de l</w:t>
      </w:r>
      <w:r>
        <w:rPr>
          <w:rFonts w:ascii="Optima" w:hAnsi="Optima" w:hint="default"/>
          <w:rtl w:val="0"/>
        </w:rPr>
        <w:t>’</w:t>
      </w:r>
      <w:r>
        <w:rPr>
          <w:rFonts w:ascii="Optima" w:hAnsi="Optima"/>
          <w:rtl w:val="0"/>
          <w:lang w:val="en-US"/>
        </w:rPr>
        <w:t>H</w:t>
      </w:r>
      <w:r>
        <w:rPr>
          <w:rFonts w:ascii="Optima" w:hAnsi="Optima" w:hint="default"/>
          <w:rtl w:val="0"/>
        </w:rPr>
        <w:t>ô</w:t>
      </w:r>
      <w:r>
        <w:rPr>
          <w:rFonts w:ascii="Optima" w:hAnsi="Optima"/>
          <w:rtl w:val="0"/>
          <w:lang w:val="it-IT"/>
        </w:rPr>
        <w:t xml:space="preserve">tesse </w:t>
      </w:r>
      <w:r>
        <w:rPr>
          <w:rFonts w:ascii="Optima" w:hAnsi="Optima"/>
          <w:rtl w:val="0"/>
          <w:lang w:val="en-US"/>
        </w:rPr>
        <w:t>A</w:t>
      </w:r>
      <w:r>
        <w:rPr>
          <w:rFonts w:ascii="Optima" w:hAnsi="Optima"/>
          <w:rtl w:val="0"/>
        </w:rPr>
        <w:t>rabe</w:t>
      </w:r>
      <w:r>
        <w:rPr>
          <w:rFonts w:ascii="Optima" w:hAnsi="Optima"/>
          <w:rtl w:val="0"/>
          <w:lang w:val="en-US"/>
        </w:rPr>
        <w:t xml:space="preserve"> (Hugo)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 xml:space="preserve">Georges </w:t>
      </w:r>
      <w:r>
        <w:rPr>
          <w:rFonts w:ascii="Optima" w:hAnsi="Optima"/>
          <w:rtl w:val="0"/>
        </w:rPr>
        <w:t>Bizet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(1838-1875)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de-DE"/>
        </w:rPr>
        <w:t>Nicole Leung</w:t>
      </w:r>
      <w:r>
        <w:rPr>
          <w:rFonts w:ascii="Optima" w:hAnsi="Optima"/>
          <w:rtl w:val="0"/>
          <w:lang w:val="en-US"/>
        </w:rPr>
        <w:t>, soprano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  <w:b w:val="1"/>
          <w:bCs w:val="1"/>
        </w:rPr>
      </w:pPr>
      <w:r>
        <w:rPr>
          <w:rFonts w:ascii="Optima" w:hAnsi="Optima"/>
          <w:b w:val="1"/>
          <w:bCs w:val="1"/>
          <w:rtl w:val="0"/>
          <w:lang w:val="en-US"/>
        </w:rPr>
        <w:t>GABRIEL FAUR</w:t>
      </w:r>
      <w:r>
        <w:rPr>
          <w:rFonts w:ascii="Optima" w:hAnsi="Optima" w:hint="default"/>
          <w:b w:val="1"/>
          <w:bCs w:val="1"/>
          <w:rtl w:val="0"/>
          <w:lang w:val="en-US"/>
        </w:rPr>
        <w:t xml:space="preserve">É </w:t>
      </w:r>
      <w:r>
        <w:rPr>
          <w:rFonts w:ascii="Optima" w:hAnsi="Optima"/>
          <w:b w:val="1"/>
          <w:bCs w:val="1"/>
          <w:rtl w:val="0"/>
          <w:lang w:val="en-US"/>
        </w:rPr>
        <w:t>(1845-1924)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fr-FR"/>
        </w:rPr>
        <w:t>Les berceaux</w:t>
      </w:r>
      <w:r>
        <w:rPr>
          <w:rFonts w:ascii="Optima" w:hAnsi="Optima"/>
          <w:rtl w:val="0"/>
          <w:lang w:val="en-US"/>
        </w:rPr>
        <w:t xml:space="preserve"> (Sully-Prudhomme)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Gabriel Faur</w:t>
      </w:r>
      <w:r>
        <w:rPr>
          <w:rFonts w:ascii="Optima" w:hAnsi="Optima" w:hint="default"/>
          <w:rtl w:val="0"/>
          <w:lang w:val="en-US"/>
        </w:rPr>
        <w:t>é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</w:rPr>
        <w:t>Ivan Jukic</w:t>
      </w:r>
      <w:r>
        <w:rPr>
          <w:rFonts w:ascii="Optima" w:hAnsi="Optima"/>
          <w:rtl w:val="0"/>
          <w:lang w:val="en-US"/>
        </w:rPr>
        <w:t>, tenor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</w:rPr>
        <w:t>Aurore</w:t>
      </w:r>
      <w:r>
        <w:rPr>
          <w:rFonts w:ascii="Optima" w:hAnsi="Optima"/>
          <w:rtl w:val="0"/>
          <w:lang w:val="en-US"/>
        </w:rPr>
        <w:t xml:space="preserve"> (Silvestre)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Gabriel Faur</w:t>
      </w:r>
      <w:r>
        <w:rPr>
          <w:rFonts w:ascii="Optima" w:hAnsi="Optima" w:hint="default"/>
          <w:rtl w:val="0"/>
          <w:lang w:val="en-US"/>
        </w:rPr>
        <w:t>é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it-IT"/>
        </w:rPr>
        <w:t>Madeleine Lew, soprano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</w:rPr>
        <w:t>Automne</w:t>
      </w:r>
      <w:r>
        <w:rPr>
          <w:rFonts w:ascii="Optima" w:hAnsi="Optima"/>
          <w:rtl w:val="0"/>
          <w:lang w:val="en-US"/>
        </w:rPr>
        <w:t xml:space="preserve"> (Silvestre)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Gabriel Faur</w:t>
      </w:r>
      <w:r>
        <w:rPr>
          <w:rFonts w:ascii="Optima" w:hAnsi="Optima" w:hint="default"/>
          <w:rtl w:val="0"/>
          <w:lang w:val="en-US"/>
        </w:rPr>
        <w:t>é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it-IT"/>
        </w:rPr>
        <w:t>Philip Godfrey, baritone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it-IT"/>
        </w:rPr>
        <w:t>Mandoline</w:t>
      </w:r>
      <w:r>
        <w:rPr>
          <w:rFonts w:ascii="Optima" w:hAnsi="Optima"/>
          <w:rtl w:val="0"/>
          <w:lang w:val="en-US"/>
        </w:rPr>
        <w:t xml:space="preserve"> (Verlaine)</w:t>
      </w:r>
    </w:p>
    <w:p>
      <w:pPr>
        <w:pStyle w:val="Body A"/>
        <w:rPr>
          <w:rFonts w:ascii="Optima" w:cs="Optima" w:hAnsi="Optima" w:eastAsia="Optima"/>
          <w:i w:val="1"/>
          <w:iCs w:val="1"/>
        </w:rPr>
      </w:pPr>
      <w:r>
        <w:rPr>
          <w:rFonts w:ascii="Optima" w:hAnsi="Optima"/>
          <w:i w:val="1"/>
          <w:iCs w:val="1"/>
          <w:rtl w:val="0"/>
          <w:lang w:val="en-US"/>
        </w:rPr>
        <w:t>Cinq m</w:t>
      </w:r>
      <w:r>
        <w:rPr>
          <w:rFonts w:ascii="Optima" w:hAnsi="Optima" w:hint="default"/>
          <w:i w:val="1"/>
          <w:iCs w:val="1"/>
          <w:rtl w:val="0"/>
          <w:lang w:val="en-US"/>
        </w:rPr>
        <w:t>é</w:t>
      </w:r>
      <w:r>
        <w:rPr>
          <w:rFonts w:ascii="Optima" w:hAnsi="Optima"/>
          <w:i w:val="1"/>
          <w:iCs w:val="1"/>
          <w:rtl w:val="0"/>
          <w:lang w:val="en-US"/>
        </w:rPr>
        <w:t xml:space="preserve">lodies </w:t>
      </w:r>
      <w:r>
        <w:rPr>
          <w:rFonts w:ascii="Optima" w:hAnsi="Optima" w:hint="default"/>
          <w:i w:val="1"/>
          <w:iCs w:val="1"/>
          <w:rtl w:val="0"/>
          <w:lang w:val="en-US"/>
        </w:rPr>
        <w:t>“</w:t>
      </w:r>
      <w:r>
        <w:rPr>
          <w:rFonts w:ascii="Optima" w:hAnsi="Optima"/>
          <w:i w:val="1"/>
          <w:iCs w:val="1"/>
          <w:rtl w:val="0"/>
          <w:lang w:val="en-US"/>
        </w:rPr>
        <w:t>De Venise</w:t>
      </w:r>
      <w:r>
        <w:rPr>
          <w:rFonts w:ascii="Optima" w:hAnsi="Optima" w:hint="default"/>
          <w:i w:val="1"/>
          <w:iCs w:val="1"/>
          <w:rtl w:val="0"/>
          <w:lang w:val="en-US"/>
        </w:rPr>
        <w:t>”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Gabriel Faur</w:t>
      </w:r>
      <w:r>
        <w:rPr>
          <w:rFonts w:ascii="Optima" w:hAnsi="Optima" w:hint="default"/>
          <w:rtl w:val="0"/>
          <w:lang w:val="en-US"/>
        </w:rPr>
        <w:t>é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s-ES_tradnl"/>
        </w:rPr>
        <w:t>Mishael Eusebio, tenor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  <w:b w:val="1"/>
          <w:bCs w:val="1"/>
        </w:rPr>
      </w:pPr>
      <w:r>
        <w:rPr>
          <w:rFonts w:ascii="Optima" w:hAnsi="Optima"/>
          <w:b w:val="1"/>
          <w:bCs w:val="1"/>
          <w:rtl w:val="0"/>
          <w:lang w:val="en-US"/>
        </w:rPr>
        <w:t>BEAUTY BETWEEN GENIUS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</w:rPr>
        <w:t>l</w:t>
      </w:r>
      <w:r>
        <w:rPr>
          <w:rFonts w:ascii="Optima" w:hAnsi="Optima" w:hint="default"/>
          <w:rtl w:val="0"/>
          <w:lang w:val="fr-FR"/>
        </w:rPr>
        <w:t>é</w:t>
      </w:r>
      <w:r>
        <w:rPr>
          <w:rFonts w:ascii="Optima" w:hAnsi="Optima"/>
          <w:rtl w:val="0"/>
          <w:lang w:val="de-DE"/>
        </w:rPr>
        <w:t>gie</w:t>
      </w:r>
      <w:r>
        <w:rPr>
          <w:rFonts w:ascii="Optima" w:hAnsi="Optima"/>
          <w:rtl w:val="0"/>
          <w:lang w:val="en-US"/>
        </w:rPr>
        <w:t xml:space="preserve"> (Gallet)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Jules Massenet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(1842-1912)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pt-PT"/>
        </w:rPr>
        <w:t>Elias Theocharidis, tenor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  <w:b w:val="1"/>
          <w:bCs w:val="1"/>
        </w:rPr>
      </w:pPr>
      <w:r>
        <w:rPr>
          <w:rFonts w:ascii="Optima" w:hAnsi="Optima"/>
          <w:b w:val="1"/>
          <w:bCs w:val="1"/>
          <w:rtl w:val="0"/>
          <w:lang w:val="en-US"/>
        </w:rPr>
        <w:t>CLAUDE DEBUSSY (1862-1918)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fr-FR"/>
        </w:rPr>
        <w:t>Voici que le printemps</w:t>
      </w:r>
      <w:r>
        <w:rPr>
          <w:rFonts w:ascii="Optima" w:hAnsi="Optima"/>
          <w:rtl w:val="0"/>
          <w:lang w:val="en-US"/>
        </w:rPr>
        <w:t xml:space="preserve"> (Bourget)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Claude Debussy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de-DE"/>
        </w:rPr>
        <w:t>Sam Krausz</w:t>
      </w:r>
      <w:r>
        <w:rPr>
          <w:rFonts w:ascii="Optima" w:hAnsi="Optima"/>
          <w:rtl w:val="0"/>
          <w:lang w:val="en-US"/>
        </w:rPr>
        <w:t>, tenor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  <w:i w:val="1"/>
          <w:iCs w:val="1"/>
        </w:rPr>
      </w:pPr>
      <w:r>
        <w:rPr>
          <w:rFonts w:ascii="Optima" w:hAnsi="Optima"/>
          <w:rtl w:val="0"/>
          <w:lang w:val="en-US"/>
        </w:rPr>
        <w:t>Beau Soir</w:t>
      </w:r>
      <w:r>
        <w:rPr>
          <w:rFonts w:ascii="Optima" w:hAnsi="Optima"/>
          <w:rtl w:val="0"/>
          <w:lang w:val="en-US"/>
        </w:rPr>
        <w:t xml:space="preserve"> (</w:t>
      </w:r>
      <w:r>
        <w:rPr>
          <w:rFonts w:ascii="Optima" w:hAnsi="Optima"/>
          <w:rtl w:val="0"/>
          <w:lang w:val="en-US"/>
        </w:rPr>
        <w:t>Bourget</w:t>
      </w:r>
      <w:r>
        <w:rPr>
          <w:rFonts w:ascii="Optima" w:hAnsi="Optima"/>
          <w:rtl w:val="0"/>
          <w:lang w:val="en-US"/>
        </w:rPr>
        <w:t>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Claude Debussy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it-IT"/>
        </w:rPr>
        <w:t>Alexandra Prat, mezzo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fr-FR"/>
        </w:rPr>
        <w:t>Il pleure dans mon c</w:t>
      </w:r>
      <w:r>
        <w:rPr>
          <w:rFonts w:ascii="Optima" w:hAnsi="Optima" w:hint="default"/>
          <w:rtl w:val="0"/>
          <w:lang w:val="fr-FR"/>
        </w:rPr>
        <w:t>œ</w:t>
      </w:r>
      <w:r>
        <w:rPr>
          <w:rFonts w:ascii="Optima" w:hAnsi="Optima"/>
          <w:rtl w:val="0"/>
        </w:rPr>
        <w:t>ur</w:t>
      </w:r>
      <w:r>
        <w:rPr>
          <w:rFonts w:ascii="Optima" w:hAnsi="Optima"/>
          <w:rtl w:val="0"/>
          <w:lang w:val="en-US"/>
        </w:rPr>
        <w:t xml:space="preserve"> (Verlaine)</w:t>
      </w:r>
    </w:p>
    <w:p>
      <w:pPr>
        <w:pStyle w:val="Body A"/>
        <w:rPr>
          <w:rFonts w:ascii="Optima" w:cs="Optima" w:hAnsi="Optima" w:eastAsia="Optima"/>
          <w:i w:val="1"/>
          <w:iCs w:val="1"/>
        </w:rPr>
      </w:pPr>
      <w:r>
        <w:rPr>
          <w:rFonts w:ascii="Optima" w:hAnsi="Optima"/>
          <w:i w:val="1"/>
          <w:iCs w:val="1"/>
          <w:rtl w:val="0"/>
          <w:lang w:val="en-US"/>
        </w:rPr>
        <w:t>Ariettes Oubli</w:t>
      </w:r>
      <w:r>
        <w:rPr>
          <w:rFonts w:ascii="Optima" w:hAnsi="Optima" w:hint="default"/>
          <w:i w:val="1"/>
          <w:iCs w:val="1"/>
          <w:rtl w:val="0"/>
          <w:lang w:val="en-US"/>
        </w:rPr>
        <w:t>é</w:t>
      </w:r>
      <w:r>
        <w:rPr>
          <w:rFonts w:ascii="Optima" w:hAnsi="Optima"/>
          <w:i w:val="1"/>
          <w:iCs w:val="1"/>
          <w:rtl w:val="0"/>
          <w:lang w:val="en-US"/>
        </w:rPr>
        <w:t>es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Claude Debussy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it-IT"/>
        </w:rPr>
        <w:t>Lindsay Drakos, soprano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it-IT"/>
        </w:rPr>
        <w:t>Mandoline</w:t>
      </w:r>
      <w:r>
        <w:rPr>
          <w:rFonts w:ascii="Optima" w:hAnsi="Optima"/>
          <w:rtl w:val="0"/>
          <w:lang w:val="en-US"/>
        </w:rPr>
        <w:t xml:space="preserve"> (Verlaine)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Claude Debussy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Cooper Kendall, tenor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  <w:b w:val="1"/>
          <w:bCs w:val="1"/>
        </w:rPr>
      </w:pPr>
      <w:r>
        <w:rPr>
          <w:rFonts w:ascii="Optima" w:hAnsi="Optima"/>
          <w:b w:val="1"/>
          <w:bCs w:val="1"/>
          <w:rtl w:val="0"/>
          <w:lang w:val="en-US"/>
        </w:rPr>
        <w:t>ANIMALS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it-IT"/>
        </w:rPr>
        <w:t>Le Colibri</w:t>
      </w:r>
      <w:r>
        <w:rPr>
          <w:rFonts w:ascii="Optima" w:hAnsi="Optima"/>
          <w:rtl w:val="0"/>
          <w:lang w:val="en-US"/>
        </w:rPr>
        <w:t xml:space="preserve"> (Leconte de Lisle)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Ernest Chausson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(1855-1899)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Sully Hart, tenor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it-IT"/>
        </w:rPr>
        <w:t>Le Paon</w:t>
      </w:r>
      <w:r>
        <w:rPr>
          <w:rFonts w:ascii="Optima" w:hAnsi="Optima"/>
          <w:rtl w:val="0"/>
          <w:lang w:val="en-US"/>
        </w:rPr>
        <w:t xml:space="preserve"> (Renard)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Maurice Ravel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(1875-1937)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</w:rPr>
        <w:t>Tyler Cervini, tenor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  <w:b w:val="1"/>
          <w:bCs w:val="1"/>
        </w:rPr>
      </w:pPr>
      <w:r>
        <w:rPr>
          <w:rFonts w:ascii="Optima" w:hAnsi="Optima"/>
          <w:b w:val="1"/>
          <w:bCs w:val="1"/>
          <w:rtl w:val="0"/>
          <w:lang w:val="en-US"/>
        </w:rPr>
        <w:t>FRANCIS POULENC (1899-1963)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fr-FR"/>
        </w:rPr>
        <w:t>La reine de c</w:t>
      </w:r>
      <w:r>
        <w:rPr>
          <w:rFonts w:ascii="Optima" w:hAnsi="Optima" w:hint="default"/>
          <w:rtl w:val="0"/>
          <w:lang w:val="fr-FR"/>
        </w:rPr>
        <w:t>œ</w:t>
      </w:r>
      <w:r>
        <w:rPr>
          <w:rFonts w:ascii="Optima" w:hAnsi="Optima"/>
          <w:rtl w:val="0"/>
        </w:rPr>
        <w:t>ur</w:t>
      </w:r>
      <w:r>
        <w:rPr>
          <w:rFonts w:ascii="Optima" w:hAnsi="Optima"/>
          <w:rtl w:val="0"/>
          <w:lang w:val="en-US"/>
        </w:rPr>
        <w:t xml:space="preserve"> (Car</w:t>
      </w:r>
      <w:r>
        <w:rPr>
          <w:rFonts w:ascii="Optima" w:hAnsi="Optima" w:hint="default"/>
          <w:rtl w:val="0"/>
          <w:lang w:val="en-US"/>
        </w:rPr>
        <w:t>ê</w:t>
      </w:r>
      <w:r>
        <w:rPr>
          <w:rFonts w:ascii="Optima" w:hAnsi="Optima"/>
          <w:rtl w:val="0"/>
          <w:lang w:val="en-US"/>
        </w:rPr>
        <w:t>me)</w:t>
      </w:r>
    </w:p>
    <w:p>
      <w:pPr>
        <w:pStyle w:val="Body A"/>
        <w:rPr>
          <w:rFonts w:ascii="Optima" w:cs="Optima" w:hAnsi="Optima" w:eastAsia="Optima"/>
          <w:i w:val="1"/>
          <w:iCs w:val="1"/>
        </w:rPr>
      </w:pPr>
      <w:r>
        <w:rPr>
          <w:rFonts w:ascii="Optima" w:hAnsi="Optima"/>
          <w:i w:val="1"/>
          <w:iCs w:val="1"/>
          <w:rtl w:val="0"/>
          <w:lang w:val="en-US"/>
        </w:rPr>
        <w:t>La Courte Paille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it-IT"/>
        </w:rPr>
        <w:t>Amanda Krew, soprano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</w:rPr>
        <w:t>H</w:t>
      </w:r>
      <w:r>
        <w:rPr>
          <w:rFonts w:ascii="Optima" w:hAnsi="Optima" w:hint="default"/>
          <w:rtl w:val="0"/>
        </w:rPr>
        <w:t>ô</w:t>
      </w:r>
      <w:r>
        <w:rPr>
          <w:rFonts w:ascii="Optima" w:hAnsi="Optima"/>
          <w:rtl w:val="0"/>
        </w:rPr>
        <w:t>tel</w:t>
      </w:r>
      <w:r>
        <w:rPr>
          <w:rFonts w:ascii="Optima" w:hAnsi="Optima"/>
          <w:rtl w:val="0"/>
          <w:lang w:val="en-US"/>
        </w:rPr>
        <w:t xml:space="preserve"> (Apollinaire)</w:t>
      </w:r>
    </w:p>
    <w:p>
      <w:pPr>
        <w:pStyle w:val="Body A"/>
        <w:rPr>
          <w:rFonts w:ascii="Optima" w:cs="Optima" w:hAnsi="Optima" w:eastAsia="Optima"/>
          <w:i w:val="1"/>
          <w:iCs w:val="1"/>
        </w:rPr>
      </w:pPr>
      <w:r>
        <w:rPr>
          <w:rFonts w:ascii="Optima" w:hAnsi="Optima"/>
          <w:i w:val="1"/>
          <w:iCs w:val="1"/>
          <w:rtl w:val="0"/>
          <w:lang w:val="en-US"/>
        </w:rPr>
        <w:t>Banalit</w:t>
      </w:r>
      <w:r>
        <w:rPr>
          <w:rFonts w:ascii="Optima" w:hAnsi="Optima" w:hint="default"/>
          <w:i w:val="1"/>
          <w:iCs w:val="1"/>
          <w:rtl w:val="0"/>
          <w:lang w:val="en-US"/>
        </w:rPr>
        <w:t>é</w:t>
      </w:r>
      <w:r>
        <w:rPr>
          <w:rFonts w:ascii="Optima" w:hAnsi="Optima"/>
          <w:i w:val="1"/>
          <w:iCs w:val="1"/>
          <w:rtl w:val="0"/>
          <w:lang w:val="en-US"/>
        </w:rPr>
        <w:t>s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it-IT"/>
        </w:rPr>
        <w:t>Laura Couch, soprano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it-IT"/>
        </w:rPr>
        <w:t>Quelle aventure</w:t>
      </w:r>
      <w:r>
        <w:rPr>
          <w:rFonts w:ascii="Optima" w:hAnsi="Optima"/>
          <w:rtl w:val="0"/>
          <w:lang w:val="en-US"/>
        </w:rPr>
        <w:t xml:space="preserve"> (Car</w:t>
      </w:r>
      <w:r>
        <w:rPr>
          <w:rFonts w:ascii="Optima" w:hAnsi="Optima" w:hint="default"/>
          <w:rtl w:val="0"/>
          <w:lang w:val="en-US"/>
        </w:rPr>
        <w:t>ê</w:t>
      </w:r>
      <w:r>
        <w:rPr>
          <w:rFonts w:ascii="Optima" w:hAnsi="Optima"/>
          <w:rtl w:val="0"/>
          <w:lang w:val="en-US"/>
        </w:rPr>
        <w:t>me)</w:t>
      </w:r>
    </w:p>
    <w:p>
      <w:pPr>
        <w:pStyle w:val="Body A"/>
        <w:rPr>
          <w:rFonts w:ascii="Optima" w:cs="Optima" w:hAnsi="Optima" w:eastAsia="Optima"/>
          <w:i w:val="1"/>
          <w:iCs w:val="1"/>
        </w:rPr>
      </w:pPr>
      <w:r>
        <w:rPr>
          <w:rFonts w:ascii="Optima" w:hAnsi="Optima"/>
          <w:i w:val="1"/>
          <w:iCs w:val="1"/>
          <w:rtl w:val="0"/>
          <w:lang w:val="en-US"/>
        </w:rPr>
        <w:t>La Courte Paille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fr-FR"/>
        </w:rPr>
        <w:t>Sophi</w:t>
      </w:r>
      <w:r>
        <w:rPr>
          <w:rFonts w:ascii="Optima" w:hAnsi="Optima"/>
          <w:rtl w:val="0"/>
          <w:lang w:val="en-US"/>
        </w:rPr>
        <w:t>a</w:t>
      </w:r>
      <w:r>
        <w:rPr>
          <w:rFonts w:ascii="Optima" w:hAnsi="Optima"/>
          <w:rtl w:val="0"/>
          <w:lang w:val="it-IT"/>
        </w:rPr>
        <w:t xml:space="preserve"> Hunt, mezzo</w:t>
      </w:r>
      <w:r>
        <w:rPr>
          <w:rFonts w:ascii="Optima" w:hAnsi="Optima"/>
          <w:rtl w:val="0"/>
          <w:lang w:val="en-US"/>
        </w:rPr>
        <w:t>-soprano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  <w:b w:val="1"/>
          <w:bCs w:val="1"/>
        </w:rPr>
      </w:pPr>
      <w:r>
        <w:rPr>
          <w:rFonts w:ascii="Optima" w:hAnsi="Optima"/>
          <w:b w:val="1"/>
          <w:bCs w:val="1"/>
          <w:rtl w:val="0"/>
          <w:lang w:val="en-US"/>
        </w:rPr>
        <w:t>FINALE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</w:rPr>
        <w:t>A Tyndaris</w:t>
      </w:r>
      <w:r>
        <w:rPr>
          <w:rFonts w:ascii="Optima" w:hAnsi="Optima"/>
          <w:rtl w:val="0"/>
          <w:lang w:val="en-US"/>
        </w:rPr>
        <w:t xml:space="preserve"> (Leconte de Lisle)</w:t>
      </w:r>
    </w:p>
    <w:p>
      <w:pPr>
        <w:pStyle w:val="Body A"/>
        <w:rPr>
          <w:rFonts w:ascii="Optima" w:cs="Optima" w:hAnsi="Optima" w:eastAsia="Optima"/>
          <w:i w:val="1"/>
          <w:iCs w:val="1"/>
        </w:rPr>
      </w:pPr>
      <w:r>
        <w:rPr>
          <w:rFonts w:ascii="Optima" w:hAnsi="Optima" w:hint="default"/>
          <w:i w:val="1"/>
          <w:iCs w:val="1"/>
          <w:rtl w:val="0"/>
          <w:lang w:val="en-US"/>
        </w:rPr>
        <w:t>É</w:t>
      </w:r>
      <w:r>
        <w:rPr>
          <w:rFonts w:ascii="Optima" w:hAnsi="Optima"/>
          <w:i w:val="1"/>
          <w:iCs w:val="1"/>
          <w:rtl w:val="0"/>
          <w:lang w:val="en-US"/>
        </w:rPr>
        <w:t>tudes Latines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Reynaldo Hahn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(1874-1947)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pt-PT"/>
        </w:rPr>
        <w:t>Cristobal Arias, tenor</w:t>
      </w:r>
    </w:p>
    <w:p>
      <w:pPr>
        <w:pStyle w:val="Body A"/>
        <w:rPr>
          <w:rFonts w:ascii="Optima" w:cs="Optima" w:hAnsi="Optima" w:eastAsia="Optima"/>
        </w:rPr>
      </w:pP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</w:rPr>
        <w:t>Lydie</w:t>
      </w:r>
      <w:r>
        <w:rPr>
          <w:rFonts w:ascii="Optima" w:hAnsi="Optima"/>
          <w:rtl w:val="0"/>
          <w:lang w:val="en-US"/>
        </w:rPr>
        <w:t xml:space="preserve"> (Leconte de Lisle)</w:t>
      </w:r>
    </w:p>
    <w:p>
      <w:pPr>
        <w:pStyle w:val="Body A"/>
        <w:rPr>
          <w:rFonts w:ascii="Optima" w:cs="Optima" w:hAnsi="Optima" w:eastAsia="Optima"/>
          <w:i w:val="1"/>
          <w:iCs w:val="1"/>
        </w:rPr>
      </w:pPr>
      <w:r>
        <w:rPr>
          <w:rFonts w:ascii="Optima" w:hAnsi="Optima" w:hint="default"/>
          <w:i w:val="1"/>
          <w:iCs w:val="1"/>
          <w:rtl w:val="0"/>
          <w:lang w:val="en-US"/>
        </w:rPr>
        <w:t>É</w:t>
      </w:r>
      <w:r>
        <w:rPr>
          <w:rFonts w:ascii="Optima" w:hAnsi="Optima"/>
          <w:i w:val="1"/>
          <w:iCs w:val="1"/>
          <w:rtl w:val="0"/>
          <w:lang w:val="en-US"/>
        </w:rPr>
        <w:t>tudes Latines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Reynaldo Hahn</w:t>
      </w:r>
    </w:p>
    <w:p>
      <w:pPr>
        <w:pStyle w:val="Body A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(1874-1947)</w:t>
      </w:r>
    </w:p>
    <w:p>
      <w:pPr>
        <w:pStyle w:val="Body A"/>
      </w:pPr>
      <w:r>
        <w:rPr>
          <w:rFonts w:ascii="Optima" w:hAnsi="Optima"/>
          <w:rtl w:val="0"/>
          <w:lang w:val="en-US"/>
        </w:rPr>
        <w:t>Elias Theocharidis, tenor; Sully Hart, tenor; Sam Krausz, tenor; Tutti, chorus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